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Employee Diversity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Diversity in the workplace is essential for improvement of creativity, perspectives and also enhancing experiences from different individuals. In addition, diversity helps to prevent any personal biases and also stereotypes from different individuals and groupings from having an effect on the people. Having cross cultural understanding especially in the workplace helps to bridge differences into a zone of trust and respect and this helps to enhance understanding among different cultures. Some of the important groupings in the workplace include racial minorities, LGBT community, and people with disabilities and also baby boomers (Sims, 2002).These minorities can get necessary skills and experiences that would help organizations want to hire them. Not only will these organizations fulfill good faith and compliance to existing laws but they would also be viewed as culturally inclusive organizations. Breaking engagement barriers and promoting tolerant policies are some of the ways that help to improve how employees engage and communicate with each other in an effective manner. This paper deals with working women from racial minorities and how they can improve their skill set and knowledge for them to become desirable employees in organizations.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Essential skills and qualities </w:t>
      </w:r>
    </w:p>
    <w:p>
      <w:pPr>
        <w:spacing w:before="0" w:after="16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Working women from racial minority’s workplace who possess effective interpersonal skills, communication skills and also determination and also persistence usually achieve their greatest successes. There is also a need for achievement of technical competency that would ensure that the skills and qualities of employers have been achieved.  Working women from racial minorities need to have intercultural and cross cultural thinking that can be attractive to employees a skill that would make the employer’s desire employing them. This would not only attract them to their new workplaces but will also create harmony among the coworkers and also improve the ability to function in an effective manner (</w:t>
      </w:r>
      <w:r>
        <w:rPr>
          <w:rFonts w:ascii="Times New Roman" w:hAnsi="Times New Roman" w:cs="Times New Roman" w:eastAsia="Times New Roman"/>
          <w:color w:val="000000"/>
          <w:spacing w:val="0"/>
          <w:position w:val="0"/>
          <w:sz w:val="24"/>
          <w:shd w:fill="FFFFFF" w:val="clear"/>
        </w:rPr>
        <w:t xml:space="preserve">Machado &amp; Davim, 2017). Employees from minority groups need to engage in diversity training courses that help to make them attractive candidates for the workforce. This would improve how these employees are employed by creating their own opportunities in the workplace. </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ab/>
        <w:t xml:space="preserve">Managers who would like to hire working women from racial minorities need to ensure that they have established flexible work policies that would increase their performance. In addition, there is a need to improve engagement, persistence and determination so as to create a workforce that is diverse. Managers need to create programs and policies that create diverse workforces that would be inclusive for working women from racial minorities. This entails creating organizations with common cultural beliefs and identities that enhance tolerance. In addition, there is a need for organizations to enhance informational exchange that would lead organizations to work together in a culturally diverse environment. In addition, organizations that enhance cultural competence entails creation of practices, attitudes, policies, behaviors and structures that ensure that individuals communicate with each other in an effective manner (Sims, 2002).  In addition, values and principles of collaboration needs to be enhanced in organizations to help improve how individuals relate with one another without any challenges. </w:t>
      </w:r>
    </w:p>
    <w:p>
      <w:pPr>
        <w:spacing w:before="0" w:after="160" w:line="48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ab/>
        <w:t xml:space="preserve">To sum it up, organizations can create diverse workforces through improved diversity training, fostering cross cultural engagements and policies that are tolerant to individuals from cultural engagement. In addition, organizations can achieve diversity through recruiting individuals from diverse backgrounds and also engaging minorities in the workplaces. This would improve how employees relate with the organization in an effective manner. Developing an hiring strategy is one of the essential steps that helps to improve how employees relate with their companies in an effective manner. Talking about diversity and also ensuring that organizations relate with their employees in an effective manner is one of the ways of improve diversity performance and also improving how employees relate with each other. </w:t>
        <w:tab/>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Machado, C., &amp; Davim, J. P. (2017). </w:t>
      </w:r>
      <w:r>
        <w:rPr>
          <w:rFonts w:ascii="Times New Roman" w:hAnsi="Times New Roman" w:cs="Times New Roman" w:eastAsia="Times New Roman"/>
          <w:i/>
          <w:color w:val="000000"/>
          <w:spacing w:val="0"/>
          <w:position w:val="0"/>
          <w:sz w:val="24"/>
          <w:shd w:fill="FFFFFF" w:val="clear"/>
        </w:rPr>
        <w:t xml:space="preserve">Managing Organizational Diversity: Trends and Challenges in Management and Engineering</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Cham, Switzerland: Springer</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Sims, R. R. (2002). </w:t>
      </w:r>
      <w:r>
        <w:rPr>
          <w:rFonts w:ascii="Times New Roman" w:hAnsi="Times New Roman" w:cs="Times New Roman" w:eastAsia="Times New Roman"/>
          <w:i/>
          <w:color w:val="000000"/>
          <w:spacing w:val="0"/>
          <w:position w:val="0"/>
          <w:sz w:val="24"/>
          <w:shd w:fill="FFFFFF" w:val="clear"/>
        </w:rPr>
        <w:t xml:space="preserve">Managing organizational behavior</w:t>
      </w:r>
      <w:r>
        <w:rPr>
          <w:rFonts w:ascii="Times New Roman" w:hAnsi="Times New Roman" w:cs="Times New Roman" w:eastAsia="Times New Roman"/>
          <w:color w:val="000000"/>
          <w:spacing w:val="0"/>
          <w:position w:val="0"/>
          <w:sz w:val="24"/>
          <w:shd w:fill="FFFFFF" w:val="clear"/>
        </w:rPr>
        <w:t xml:space="preserve">. Westport, Conn: Quorum Books.</w:t>
      </w: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